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《那一抹阳光，很暖》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</w:rPr>
        <w:t xml:space="preserve">   </w:t>
      </w:r>
      <w:bookmarkStart w:id="0" w:name="_GoBack"/>
      <w:r>
        <w:rPr>
          <w:rFonts w:hint="eastAsia"/>
          <w:sz w:val="24"/>
          <w:szCs w:val="24"/>
        </w:rPr>
        <w:t xml:space="preserve"> 随着清晨的幽幽鸟鸣、缕缕透过云彩显得忽明忽暗的晨曦，庄园里的生气逐渐复苏。公鸡的一声长鸣，将我从梦境中拉回现实。甩了甩消沉一夜的四肢，尽情的向四周舒展。享受着这一抹阳光带来的温度，很暖。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如往常一般，穿上简洁的单衣，融入这个小村庄。我又开启了寻寻觅觅、兜兜转转的一天。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“野芳发而幽香，佳木秀而繁阴。”兴许描绘的便是只有淳朴自然的乡村独有的别样景色。路过一家小摊。那是一个慈祥的婆婆，推着一辆有些破旧的小车，里边儿一摞竹签子，还有一大罐晶莹剔透的蜜糖、好似那天边的黎明时的云朵。年迈的婆婆笑着询问：“小姑娘，要来一些吗？”婆婆脸上的皱纹是岁月留下的印记，但这依旧遮不住她慈祥而又甜蜜的笑容。我将糖与那耀眼的光球对照着瞅了一瞅，果真很像。随着婆婆的指示，一搅又一搅、再细细品尝。也许因为阳光的照射，糖有些许暖洋洋的，蜜糖在口中逐渐化开，心也如蜜一般的甜。心想，能做出如此甜蜜糖果的人，那是将多少温暖爱意灌输进去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再向前逛一逛，一条蜿蜒的小道，似流水般“逆流而上”。好奇心驱使我看看路的尽头是怎么一番别样的出彩。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就在快“冲破天日”的一瞬，一只花球落在的我的脚边。放眼望去，一群孩子簇拥在一块儿，看着我这个“异乡人”有些发愣。我将球捡起，缓步向他们走去，带着微笑轻声道:“呐，拿好它，小心别滚下去了。”说罢我坐在一旁，欣赏孩子嬉戏打闹的场景，有些入迷，慌了神。直到一个男孩在我面前挥了挥手，有些叫喊着：“姐姐，一起踢球吗？”看着他背对着阳光的身影，感叹着这群年少、意气风发的少年。我与他们一同在草地上奔跑，少年的蓬勃朝气恍若将我带回了小学的时候，回忆起那时的天真、无忧无虑，赞叹着过往美好的童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沐浴着霞光万道，身上又是一片暖意。望着那一抹阳光透过无数尘埃万丈，到达我身边时，依旧是光芒万丈。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</w:p>
    <w:bookmarkEnd w:id="0"/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75F2C"/>
    <w:rsid w:val="445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2021-06-09T02:07:50Z</dcterms:created>
  <dc:creator>Administrator</dc:creator>
  <cp:lastModifiedBy>tangerine_绝小绝</cp:lastModifiedBy>
  <dcterms:modified xsi:type="dcterms:W3CDTF">2021-06-09T02:10:08Z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CCA4EE11188640A9AE1DDD5D459C1CE8</vt:lpwstr>
  </property>
</Properties>
</file>